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68" w:rsidRPr="003338A5" w:rsidRDefault="00D57668" w:rsidP="00D57668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338A5">
        <w:rPr>
          <w:rFonts w:eastAsiaTheme="minorHAnsi"/>
          <w:sz w:val="24"/>
          <w:szCs w:val="24"/>
          <w:u w:val="single"/>
          <w:lang w:eastAsia="en-US"/>
        </w:rPr>
        <w:t>11. 12.2018 г. КДР по английскому языку для учащихся 11 класса (по выбору):</w:t>
      </w:r>
    </w:p>
    <w:p w:rsidR="00D57668" w:rsidRPr="003338A5" w:rsidRDefault="00D57668" w:rsidP="00D57668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Ди</w:t>
      </w:r>
      <w:r>
        <w:rPr>
          <w:rFonts w:eastAsiaTheme="minorHAnsi"/>
          <w:sz w:val="24"/>
          <w:szCs w:val="24"/>
          <w:lang w:eastAsia="en-US"/>
        </w:rPr>
        <w:t>агностическую работу выполняли 3  учащийся, что составляет 7,5</w:t>
      </w:r>
      <w:r w:rsidRPr="003338A5">
        <w:rPr>
          <w:rFonts w:eastAsiaTheme="minorHAnsi"/>
          <w:sz w:val="24"/>
          <w:szCs w:val="24"/>
          <w:lang w:eastAsia="en-US"/>
        </w:rPr>
        <w:t xml:space="preserve"> % от всех учащихся 11  класса.</w:t>
      </w:r>
      <w:r w:rsidRPr="003338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338A5">
        <w:rPr>
          <w:rFonts w:eastAsiaTheme="minorHAnsi"/>
          <w:sz w:val="24"/>
          <w:szCs w:val="24"/>
          <w:lang w:eastAsia="en-US"/>
        </w:rPr>
        <w:t>Работу выполняли учащиеся, выбравшие данный предмет для сдачи во время государственной итоговой аттестации в форме ЕГЭ.</w:t>
      </w:r>
    </w:p>
    <w:p w:rsidR="00D57668" w:rsidRPr="003338A5" w:rsidRDefault="00D57668" w:rsidP="00D57668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Цели проведения работы:</w:t>
      </w:r>
    </w:p>
    <w:p w:rsidR="00D57668" w:rsidRPr="003338A5" w:rsidRDefault="00D57668" w:rsidP="00D57668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</w:t>
      </w:r>
      <w:r w:rsidRPr="003338A5">
        <w:rPr>
          <w:rFonts w:eastAsiaTheme="minorHAnsi"/>
          <w:sz w:val="24"/>
          <w:szCs w:val="24"/>
          <w:lang w:eastAsia="en-US"/>
        </w:rPr>
        <w:sym w:font="Symbol" w:char="F02D"/>
      </w:r>
      <w:r w:rsidRPr="003338A5">
        <w:rPr>
          <w:rFonts w:eastAsiaTheme="minorHAnsi"/>
          <w:sz w:val="24"/>
          <w:szCs w:val="24"/>
          <w:lang w:eastAsia="en-US"/>
        </w:rPr>
        <w:t xml:space="preserve"> познакомить учащихся с форматом заданий ЕГЭ по английскому языку, с нормами оценивания заданий экзаменационных работ;</w:t>
      </w:r>
    </w:p>
    <w:p w:rsidR="00D57668" w:rsidRPr="003338A5" w:rsidRDefault="00D57668" w:rsidP="00D57668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</w:t>
      </w:r>
      <w:r w:rsidRPr="003338A5">
        <w:rPr>
          <w:rFonts w:eastAsiaTheme="minorHAnsi"/>
          <w:sz w:val="24"/>
          <w:szCs w:val="24"/>
          <w:lang w:eastAsia="en-US"/>
        </w:rPr>
        <w:sym w:font="Symbol" w:char="F02D"/>
      </w:r>
      <w:r w:rsidRPr="003338A5">
        <w:rPr>
          <w:rFonts w:eastAsiaTheme="minorHAnsi"/>
          <w:sz w:val="24"/>
          <w:szCs w:val="24"/>
          <w:lang w:eastAsia="en-US"/>
        </w:rPr>
        <w:t xml:space="preserve"> отработать навык работы с бланком ответов №1 ЕГЭ; </w:t>
      </w:r>
      <w:r w:rsidRPr="003338A5">
        <w:rPr>
          <w:rFonts w:eastAsiaTheme="minorHAnsi"/>
          <w:sz w:val="24"/>
          <w:szCs w:val="24"/>
          <w:lang w:eastAsia="en-US"/>
        </w:rPr>
        <w:sym w:font="Symbol" w:char="F02D"/>
      </w:r>
      <w:r w:rsidRPr="003338A5">
        <w:rPr>
          <w:rFonts w:eastAsiaTheme="minorHAnsi"/>
          <w:sz w:val="24"/>
          <w:szCs w:val="24"/>
          <w:lang w:eastAsia="en-US"/>
        </w:rPr>
        <w:t xml:space="preserve"> основываясь на анализе результатов, определить пробелы в подготовке учащихся и помочь учителям скорректировать обучение, спланировать обобщающее повторение таким образом, чтобы устранить эти пробелы;</w:t>
      </w:r>
    </w:p>
    <w:p w:rsidR="00D57668" w:rsidRPr="003338A5" w:rsidRDefault="00D57668" w:rsidP="00D57668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</w:t>
      </w:r>
      <w:r w:rsidRPr="003338A5">
        <w:rPr>
          <w:rFonts w:eastAsiaTheme="minorHAnsi"/>
          <w:sz w:val="24"/>
          <w:szCs w:val="24"/>
          <w:lang w:eastAsia="en-US"/>
        </w:rPr>
        <w:sym w:font="Symbol" w:char="F02D"/>
      </w:r>
      <w:r w:rsidRPr="003338A5">
        <w:rPr>
          <w:rFonts w:eastAsiaTheme="minorHAnsi"/>
          <w:sz w:val="24"/>
          <w:szCs w:val="24"/>
          <w:lang w:eastAsia="en-US"/>
        </w:rPr>
        <w:t xml:space="preserve"> определить связь типичных ошибок учащихся с методикой обучения и внести необходимые изменения в содержание и формы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реализации дополнительных профессиональных программ повышения квалификации учителей английского языка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>.</w:t>
      </w:r>
    </w:p>
    <w:p w:rsidR="00D57668" w:rsidRPr="003338A5" w:rsidRDefault="00D57668" w:rsidP="00D57668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Содержание заданий ди</w:t>
      </w:r>
      <w:bookmarkStart w:id="0" w:name="_GoBack"/>
      <w:bookmarkEnd w:id="0"/>
      <w:r w:rsidRPr="003338A5">
        <w:rPr>
          <w:rFonts w:eastAsiaTheme="minorHAnsi"/>
          <w:sz w:val="24"/>
          <w:szCs w:val="24"/>
          <w:lang w:eastAsia="en-US"/>
        </w:rPr>
        <w:t>агностической работы соответствовало Федеральному компоненту государственного образовательного стандарта основного общего и среднего (полного) общего образования по иностранным языкам, утвержденному Приказом Минобразования России от 5 марта 2004 г. № 1089.</w:t>
      </w:r>
    </w:p>
    <w:p w:rsidR="00D57668" w:rsidRPr="003338A5" w:rsidRDefault="00D57668" w:rsidP="00D57668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Формулировки заданий полностью соответствовали формулировкам заданий в формате ЕГЭ, что дает дополнительную возможность ученику составить представление об их форме и уровне сложности и позволяют учащимся выработать стратегии выполнения представленных заданий.</w:t>
      </w:r>
    </w:p>
    <w:p w:rsidR="00D57668" w:rsidRPr="003338A5" w:rsidRDefault="00D57668" w:rsidP="00D57668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338A5">
        <w:rPr>
          <w:rFonts w:eastAsiaTheme="minorHAnsi"/>
          <w:sz w:val="24"/>
          <w:szCs w:val="24"/>
          <w:lang w:eastAsia="en-US"/>
        </w:rPr>
        <w:t>Краевая диагностическая работа по английскому языку для учащихся 11 класса включала в себя 15 заданий с кратким ответом: задания с выбором правильного ответа из предложенного перечня ответов и задания на заполнение пропуска в связном тексте путём преобразования предложенной начальной формы слова в нужную грамматическую форму (задания 3 – 9), задания на заполнение пропуска в связном тексте путём образования родственного слова от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предложенного опорного слова (10 – 15). Задания 3-9, 10-15 - базового уровня сложности, задания 1, 2 – повышенного уровня. Работа состоит из трёх разделов: раздел 1 «</w:t>
      </w:r>
      <w:proofErr w:type="spellStart"/>
      <w:r w:rsidRPr="003338A5">
        <w:rPr>
          <w:rFonts w:eastAsiaTheme="minorHAnsi"/>
          <w:sz w:val="24"/>
          <w:szCs w:val="24"/>
          <w:lang w:eastAsia="en-US"/>
        </w:rPr>
        <w:t>Аудирование</w:t>
      </w:r>
      <w:proofErr w:type="spellEnd"/>
      <w:r w:rsidRPr="003338A5">
        <w:rPr>
          <w:rFonts w:eastAsiaTheme="minorHAnsi"/>
          <w:sz w:val="24"/>
          <w:szCs w:val="24"/>
          <w:lang w:eastAsia="en-US"/>
        </w:rPr>
        <w:t>», раздел 2 «Чтение», раздел 3 «Грамматика и лексика».</w:t>
      </w:r>
    </w:p>
    <w:p w:rsidR="00D57668" w:rsidRPr="003338A5" w:rsidRDefault="00D57668" w:rsidP="00D57668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Раздел «</w:t>
      </w:r>
      <w:proofErr w:type="spellStart"/>
      <w:r w:rsidRPr="003338A5">
        <w:rPr>
          <w:rFonts w:eastAsiaTheme="minorHAnsi"/>
          <w:sz w:val="24"/>
          <w:szCs w:val="24"/>
          <w:lang w:eastAsia="en-US"/>
        </w:rPr>
        <w:t>Аудирование</w:t>
      </w:r>
      <w:proofErr w:type="spellEnd"/>
      <w:r w:rsidRPr="003338A5">
        <w:rPr>
          <w:rFonts w:eastAsiaTheme="minorHAnsi"/>
          <w:sz w:val="24"/>
          <w:szCs w:val="24"/>
          <w:lang w:eastAsia="en-US"/>
        </w:rPr>
        <w:t xml:space="preserve">» включал одно задание. Задание 1 соответствует заданию 2 в формате ЕГЭ. Цель задания 1 – проверить умение понимать в прослушанном тексте запрашиваемую информацию. </w:t>
      </w:r>
    </w:p>
    <w:p w:rsidR="00D57668" w:rsidRPr="003338A5" w:rsidRDefault="00D57668" w:rsidP="00D57668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Раздел «Чтение» включал одно задание. Задание 2 соответствует заданию 11 в формате ЕГЭ. Целью задания 2 является проверка умения понимать структурно-смысловые связи в тексте. </w:t>
      </w:r>
    </w:p>
    <w:p w:rsidR="00D57668" w:rsidRPr="003338A5" w:rsidRDefault="00D57668" w:rsidP="00D57668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Раздел «Грамматика и лексика» включал в себя задания 3-15, соответствующие заданиям 19-31 в формате ЕГЭ. Задания 3 – 9 проверяют </w:t>
      </w:r>
      <w:proofErr w:type="spellStart"/>
      <w:r w:rsidRPr="003338A5">
        <w:rPr>
          <w:rFonts w:eastAsiaTheme="minorHAnsi"/>
          <w:sz w:val="24"/>
          <w:szCs w:val="24"/>
          <w:lang w:eastAsia="en-US"/>
        </w:rPr>
        <w:t>сформированность</w:t>
      </w:r>
      <w:proofErr w:type="spellEnd"/>
      <w:r w:rsidRPr="003338A5">
        <w:rPr>
          <w:rFonts w:eastAsiaTheme="minorHAnsi"/>
          <w:sz w:val="24"/>
          <w:szCs w:val="24"/>
          <w:lang w:eastAsia="en-US"/>
        </w:rPr>
        <w:t xml:space="preserve"> грамматических навыков. Задания 10 – 15 проверяют </w:t>
      </w:r>
      <w:proofErr w:type="spellStart"/>
      <w:r w:rsidRPr="003338A5">
        <w:rPr>
          <w:rFonts w:eastAsiaTheme="minorHAnsi"/>
          <w:sz w:val="24"/>
          <w:szCs w:val="24"/>
          <w:lang w:eastAsia="en-US"/>
        </w:rPr>
        <w:t>сформированность</w:t>
      </w:r>
      <w:proofErr w:type="spellEnd"/>
      <w:r w:rsidRPr="003338A5">
        <w:rPr>
          <w:rFonts w:eastAsiaTheme="minorHAnsi"/>
          <w:sz w:val="24"/>
          <w:szCs w:val="24"/>
          <w:lang w:eastAsia="en-US"/>
        </w:rPr>
        <w:t xml:space="preserve"> лексик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о-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грамматических навыков.</w:t>
      </w:r>
    </w:p>
    <w:p w:rsidR="00D57668" w:rsidRPr="003338A5" w:rsidRDefault="00D57668" w:rsidP="00D57668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276"/>
        <w:gridCol w:w="1417"/>
        <w:gridCol w:w="1242"/>
      </w:tblGrid>
      <w:tr w:rsidR="00D57668" w:rsidRPr="003338A5" w:rsidTr="00E73D2D">
        <w:tc>
          <w:tcPr>
            <w:tcW w:w="2376" w:type="dxa"/>
          </w:tcPr>
          <w:p w:rsidR="00D57668" w:rsidRPr="003338A5" w:rsidRDefault="00D57668" w:rsidP="00E73D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D57668" w:rsidRPr="003338A5" w:rsidRDefault="00D57668" w:rsidP="00E73D2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Число писавши</w:t>
            </w:r>
            <w:proofErr w:type="gramStart"/>
            <w:r w:rsidRPr="003338A5">
              <w:rPr>
                <w:b/>
                <w:sz w:val="24"/>
                <w:szCs w:val="24"/>
                <w:lang w:eastAsia="en-US"/>
              </w:rPr>
              <w:t>х(</w:t>
            </w:r>
            <w:proofErr w:type="gramEnd"/>
            <w:r w:rsidRPr="003338A5">
              <w:rPr>
                <w:b/>
                <w:sz w:val="24"/>
                <w:szCs w:val="24"/>
                <w:lang w:eastAsia="en-US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D57668" w:rsidRPr="003338A5" w:rsidRDefault="00D57668" w:rsidP="00E73D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Проценты полученных оценок</w:t>
            </w:r>
          </w:p>
        </w:tc>
      </w:tr>
      <w:tr w:rsidR="00D57668" w:rsidRPr="003338A5" w:rsidTr="00E73D2D">
        <w:tc>
          <w:tcPr>
            <w:tcW w:w="2376" w:type="dxa"/>
          </w:tcPr>
          <w:p w:rsidR="00D57668" w:rsidRPr="003338A5" w:rsidRDefault="00D57668" w:rsidP="00E73D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D57668" w:rsidRPr="003338A5" w:rsidRDefault="00D57668" w:rsidP="00E73D2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57668" w:rsidRPr="003338A5" w:rsidRDefault="00D57668" w:rsidP="00E73D2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276" w:type="dxa"/>
          </w:tcPr>
          <w:p w:rsidR="00D57668" w:rsidRPr="003338A5" w:rsidRDefault="00D57668" w:rsidP="00E73D2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417" w:type="dxa"/>
          </w:tcPr>
          <w:p w:rsidR="00D57668" w:rsidRPr="003338A5" w:rsidRDefault="00D57668" w:rsidP="00E73D2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242" w:type="dxa"/>
          </w:tcPr>
          <w:p w:rsidR="00D57668" w:rsidRPr="003338A5" w:rsidRDefault="00D57668" w:rsidP="00E73D2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«2»</w:t>
            </w:r>
          </w:p>
        </w:tc>
      </w:tr>
      <w:tr w:rsidR="00D57668" w:rsidRPr="003338A5" w:rsidTr="00E73D2D">
        <w:tc>
          <w:tcPr>
            <w:tcW w:w="2376" w:type="dxa"/>
          </w:tcPr>
          <w:p w:rsidR="00D57668" w:rsidRPr="003338A5" w:rsidRDefault="00D57668" w:rsidP="00E73D2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lastRenderedPageBreak/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D57668" w:rsidRPr="003338A5" w:rsidRDefault="00D57668" w:rsidP="00E73D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8" w:type="dxa"/>
          </w:tcPr>
          <w:p w:rsidR="00D57668" w:rsidRPr="003338A5" w:rsidRDefault="00D57668" w:rsidP="00E73D2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57668" w:rsidRPr="003338A5" w:rsidRDefault="00D57668" w:rsidP="00E73D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276" w:type="dxa"/>
          </w:tcPr>
          <w:p w:rsidR="00D57668" w:rsidRPr="003338A5" w:rsidRDefault="00D57668" w:rsidP="00E73D2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57668" w:rsidRPr="003338A5" w:rsidRDefault="00D57668" w:rsidP="00E73D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7" w:type="dxa"/>
          </w:tcPr>
          <w:p w:rsidR="00D57668" w:rsidRPr="003338A5" w:rsidRDefault="00D57668" w:rsidP="00E73D2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57668" w:rsidRPr="003338A5" w:rsidRDefault="00D57668" w:rsidP="00E73D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1242" w:type="dxa"/>
          </w:tcPr>
          <w:p w:rsidR="00D57668" w:rsidRPr="003338A5" w:rsidRDefault="00D57668" w:rsidP="00E73D2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57668" w:rsidRPr="003338A5" w:rsidRDefault="00D57668" w:rsidP="00E73D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3,6</w:t>
            </w:r>
          </w:p>
        </w:tc>
      </w:tr>
      <w:tr w:rsidR="00D57668" w:rsidRPr="003338A5" w:rsidTr="00E73D2D">
        <w:tc>
          <w:tcPr>
            <w:tcW w:w="2376" w:type="dxa"/>
          </w:tcPr>
          <w:p w:rsidR="00D57668" w:rsidRPr="003338A5" w:rsidRDefault="00D57668" w:rsidP="00E73D2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Учащиеся МБОУ гимназии № 20</w:t>
            </w:r>
          </w:p>
        </w:tc>
        <w:tc>
          <w:tcPr>
            <w:tcW w:w="1701" w:type="dxa"/>
          </w:tcPr>
          <w:p w:rsidR="00D57668" w:rsidRPr="003338A5" w:rsidRDefault="00D57668" w:rsidP="00E73D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 (7,5</w:t>
            </w:r>
            <w:r w:rsidRPr="003338A5">
              <w:rPr>
                <w:b/>
                <w:sz w:val="24"/>
                <w:szCs w:val="24"/>
                <w:lang w:eastAsia="en-US"/>
              </w:rPr>
              <w:t xml:space="preserve"> %)</w:t>
            </w:r>
          </w:p>
        </w:tc>
        <w:tc>
          <w:tcPr>
            <w:tcW w:w="1418" w:type="dxa"/>
          </w:tcPr>
          <w:p w:rsidR="00D57668" w:rsidRPr="003338A5" w:rsidRDefault="00D57668" w:rsidP="00E73D2D">
            <w:pPr>
              <w:rPr>
                <w:b/>
                <w:color w:val="92D050"/>
                <w:sz w:val="24"/>
                <w:szCs w:val="24"/>
                <w:lang w:eastAsia="en-US"/>
              </w:rPr>
            </w:pPr>
            <w:r>
              <w:rPr>
                <w:b/>
                <w:color w:val="92D05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92D050"/>
          </w:tcPr>
          <w:p w:rsidR="00D57668" w:rsidRPr="00471FD7" w:rsidRDefault="00D57668" w:rsidP="00E73D2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92D050"/>
                <w:sz w:val="24"/>
                <w:szCs w:val="24"/>
                <w:lang w:eastAsia="en-US"/>
              </w:rPr>
              <w:t>100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</w:tcPr>
          <w:p w:rsidR="00D57668" w:rsidRPr="003338A5" w:rsidRDefault="00D57668" w:rsidP="00E73D2D">
            <w:pPr>
              <w:jc w:val="center"/>
              <w:rPr>
                <w:b/>
                <w:color w:val="92D050"/>
                <w:sz w:val="24"/>
                <w:szCs w:val="24"/>
                <w:lang w:eastAsia="en-US"/>
              </w:rPr>
            </w:pPr>
            <w:r w:rsidRPr="003338A5">
              <w:rPr>
                <w:b/>
                <w:color w:val="92D05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</w:tcPr>
          <w:p w:rsidR="00D57668" w:rsidRPr="003338A5" w:rsidRDefault="00D57668" w:rsidP="00E73D2D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3338A5">
              <w:rPr>
                <w:b/>
                <w:color w:val="00B050"/>
                <w:sz w:val="24"/>
                <w:szCs w:val="24"/>
                <w:lang w:eastAsia="en-US"/>
              </w:rPr>
              <w:t>0</w:t>
            </w:r>
          </w:p>
        </w:tc>
      </w:tr>
    </w:tbl>
    <w:p w:rsidR="00D57668" w:rsidRPr="003338A5" w:rsidRDefault="00D57668" w:rsidP="00D57668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57668" w:rsidRPr="003338A5" w:rsidRDefault="00D57668" w:rsidP="00D57668">
      <w:pPr>
        <w:spacing w:line="276" w:lineRule="auto"/>
        <w:ind w:right="566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u w:val="single"/>
          <w:lang w:eastAsia="en-US"/>
        </w:rPr>
        <w:t>Рекомендации учителям-предметникам:</w:t>
      </w:r>
      <w:r w:rsidRPr="003338A5">
        <w:rPr>
          <w:rFonts w:eastAsiaTheme="minorHAnsi"/>
          <w:sz w:val="24"/>
          <w:szCs w:val="24"/>
          <w:lang w:eastAsia="en-US"/>
        </w:rPr>
        <w:t xml:space="preserve"> </w:t>
      </w:r>
    </w:p>
    <w:p w:rsidR="00D57668" w:rsidRPr="003338A5" w:rsidRDefault="00D57668" w:rsidP="00D57668">
      <w:pPr>
        <w:spacing w:line="276" w:lineRule="auto"/>
        <w:ind w:right="566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провести детальный разбор результатов КДР  с целью организации системной работы по минимизации зон трудностей учеников. </w:t>
      </w:r>
    </w:p>
    <w:p w:rsidR="00D57668" w:rsidRPr="003338A5" w:rsidRDefault="00D57668" w:rsidP="00D57668">
      <w:pPr>
        <w:spacing w:line="276" w:lineRule="auto"/>
        <w:ind w:right="566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в процессе обучения и при целенаправленной подготовке к ЕГЭ по английскому языку уделить особое внимание совершенствованию лексико-грамматических навыков. </w:t>
      </w:r>
    </w:p>
    <w:p w:rsidR="00D57668" w:rsidRPr="003338A5" w:rsidRDefault="00D57668" w:rsidP="00D57668">
      <w:pPr>
        <w:spacing w:line="276" w:lineRule="auto"/>
        <w:ind w:right="566"/>
        <w:jc w:val="both"/>
        <w:rPr>
          <w:rFonts w:eastAsiaTheme="minorHAnsi"/>
          <w:color w:val="333333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для диагностики учебных достижений по английскому языку целесообразно использовать типы заданий, которые применяются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КИМ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для проведения итоговой аттестации выпускников. </w:t>
      </w:r>
    </w:p>
    <w:p w:rsidR="00D57668" w:rsidRPr="003338A5" w:rsidRDefault="00D57668" w:rsidP="00D57668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45593B" w:rsidRDefault="00D57668"/>
    <w:sectPr w:rsidR="0045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41"/>
    <w:rsid w:val="00305241"/>
    <w:rsid w:val="003B37CA"/>
    <w:rsid w:val="008947B0"/>
    <w:rsid w:val="00D5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2019-04-20T10:53:00Z</dcterms:created>
  <dcterms:modified xsi:type="dcterms:W3CDTF">2019-04-20T10:53:00Z</dcterms:modified>
</cp:coreProperties>
</file>